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7B557D" w14:textId="77777777" w:rsidR="005077BD" w:rsidRDefault="00625198">
      <w:r>
        <w:t>Georges Van Den Abbeele</w:t>
      </w:r>
    </w:p>
    <w:p w14:paraId="5F8B8D7A" w14:textId="77777777" w:rsidR="00625198" w:rsidRDefault="00625198">
      <w:r>
        <w:t>Hum Core</w:t>
      </w:r>
    </w:p>
    <w:p w14:paraId="07BF6A4C" w14:textId="77777777" w:rsidR="00625198" w:rsidRDefault="00625198"/>
    <w:p w14:paraId="555DAB71" w14:textId="6191AC4F" w:rsidR="00625198" w:rsidRDefault="00625198">
      <w:r>
        <w:t xml:space="preserve">Sun-Tzu, </w:t>
      </w:r>
      <w:r w:rsidR="0051115C">
        <w:rPr>
          <w:i/>
        </w:rPr>
        <w:t>On the A</w:t>
      </w:r>
      <w:r>
        <w:rPr>
          <w:i/>
        </w:rPr>
        <w:t>rt of War</w:t>
      </w:r>
      <w:r>
        <w:t xml:space="preserve">, </w:t>
      </w:r>
      <w:r w:rsidR="0051115C">
        <w:t>Lionel Giles</w:t>
      </w:r>
      <w:r>
        <w:t xml:space="preserve"> translation and edition (</w:t>
      </w:r>
      <w:r w:rsidR="0051115C">
        <w:t>London and Shanghai</w:t>
      </w:r>
      <w:r>
        <w:t xml:space="preserve">:  </w:t>
      </w:r>
      <w:proofErr w:type="spellStart"/>
      <w:r w:rsidR="0051115C">
        <w:t>Luzac</w:t>
      </w:r>
      <w:proofErr w:type="spellEnd"/>
      <w:r w:rsidR="0051115C">
        <w:t xml:space="preserve"> and Co, 1910</w:t>
      </w:r>
      <w:r>
        <w:t xml:space="preserve">), </w:t>
      </w:r>
      <w:r w:rsidR="0051115C">
        <w:t xml:space="preserve">available online at </w:t>
      </w:r>
      <w:r w:rsidR="0051115C" w:rsidRPr="0051115C">
        <w:t>http://www.artofwarsuntzu.com/Art%20of%20War%20PDF.pdf</w:t>
      </w:r>
    </w:p>
    <w:p w14:paraId="78827CE1" w14:textId="77777777" w:rsidR="0051115C" w:rsidRDefault="0051115C"/>
    <w:p w14:paraId="0586F2FC" w14:textId="77777777" w:rsidR="00625198" w:rsidRDefault="00625198"/>
    <w:p w14:paraId="2524545D" w14:textId="77777777" w:rsidR="00625198" w:rsidRDefault="00625198">
      <w:r>
        <w:t xml:space="preserve">Study Questions:  </w:t>
      </w:r>
    </w:p>
    <w:p w14:paraId="7DC52AB4" w14:textId="77777777" w:rsidR="00625198" w:rsidRDefault="00625198"/>
    <w:p w14:paraId="10044111" w14:textId="12E3CFBB" w:rsidR="00625198" w:rsidRDefault="00625198">
      <w:r>
        <w:t xml:space="preserve">1.  Notice the book's organization as a set of fragmented quotations from the author.  How </w:t>
      </w:r>
      <w:r w:rsidR="0076453A">
        <w:t xml:space="preserve">does this rhetorical structure either support or hinder the work's argumentative effectiveness?  </w:t>
      </w:r>
      <w:r w:rsidR="00F942FA">
        <w:t>(</w:t>
      </w:r>
      <w:r w:rsidR="000D1042">
        <w:t>P.S.:  You may want to return to this question after working through the others to see if your views have changed after further study.</w:t>
      </w:r>
      <w:r w:rsidR="00F942FA">
        <w:t>)</w:t>
      </w:r>
    </w:p>
    <w:p w14:paraId="0E40DE74" w14:textId="719B689D" w:rsidR="0076453A" w:rsidRDefault="0076453A">
      <w:r>
        <w:t xml:space="preserve">2.  </w:t>
      </w:r>
      <w:r w:rsidR="008A0425">
        <w:t>What are the five factors for making an initial estimation</w:t>
      </w:r>
      <w:r w:rsidR="0051115C">
        <w:t xml:space="preserve"> </w:t>
      </w:r>
      <w:r w:rsidR="008A0425">
        <w:t>of the outcome of war?</w:t>
      </w:r>
    </w:p>
    <w:p w14:paraId="7C544C19" w14:textId="4D162B52" w:rsidR="008A0425" w:rsidRDefault="008A0425">
      <w:r>
        <w:t>3.  What is the role of deception in warfare?  How can this insight be reconciled with traditional appeals to honor, glory, and courage?</w:t>
      </w:r>
    </w:p>
    <w:p w14:paraId="747F275E" w14:textId="64F32C20" w:rsidR="008A0425" w:rsidRDefault="008A0425">
      <w:r>
        <w:t xml:space="preserve">4.  In what ways does Sun-Tzu address the economic </w:t>
      </w:r>
      <w:r w:rsidR="008E256F">
        <w:t>effects</w:t>
      </w:r>
      <w:r w:rsidR="00D8747A">
        <w:t xml:space="preserve"> of war?</w:t>
      </w:r>
      <w:r w:rsidR="008E256F">
        <w:t xml:space="preserve">  What are the implications for how war should be undertaken?</w:t>
      </w:r>
    </w:p>
    <w:p w14:paraId="4EF6965C" w14:textId="1B9FED47" w:rsidR="008E256F" w:rsidRDefault="008E256F">
      <w:r>
        <w:t xml:space="preserve">5.  Why is </w:t>
      </w:r>
      <w:r w:rsidR="002325FE">
        <w:t>"supreme</w:t>
      </w:r>
      <w:r>
        <w:t xml:space="preserve"> excellence" equated with "</w:t>
      </w:r>
      <w:r w:rsidR="002325FE">
        <w:t>breaking</w:t>
      </w:r>
      <w:r>
        <w:t xml:space="preserve"> the enemy's </w:t>
      </w:r>
      <w:r w:rsidR="002325FE">
        <w:t>resistance</w:t>
      </w:r>
      <w:r>
        <w:t xml:space="preserve"> </w:t>
      </w:r>
      <w:r w:rsidRPr="000D1042">
        <w:rPr>
          <w:i/>
        </w:rPr>
        <w:t>without fighting</w:t>
      </w:r>
      <w:r>
        <w:t>"?</w:t>
      </w:r>
    </w:p>
    <w:p w14:paraId="2CB6400A" w14:textId="0E6A2DBE" w:rsidR="00AA6CA4" w:rsidRDefault="00AA6CA4">
      <w:r>
        <w:t>6.  What does Sun-Tzu think about the siege of cities?  What advice would he give Agamemnon and the Achaeans?</w:t>
      </w:r>
    </w:p>
    <w:p w14:paraId="5FF0A642" w14:textId="018A8309" w:rsidR="008E256F" w:rsidRDefault="00AA6CA4">
      <w:r>
        <w:t>7.</w:t>
      </w:r>
      <w:r w:rsidR="008E256F">
        <w:t xml:space="preserve">  What does the </w:t>
      </w:r>
      <w:r w:rsidR="005D034A">
        <w:t xml:space="preserve">term </w:t>
      </w:r>
      <w:r w:rsidR="008E256F">
        <w:t>"</w:t>
      </w:r>
      <w:r w:rsidR="005D034A">
        <w:t>energy</w:t>
      </w:r>
      <w:r w:rsidR="008E256F">
        <w:t>" mean</w:t>
      </w:r>
      <w:r w:rsidR="006F4890">
        <w:t xml:space="preserve"> in Section V</w:t>
      </w:r>
      <w:bookmarkStart w:id="0" w:name="_GoBack"/>
      <w:bookmarkEnd w:id="0"/>
      <w:r w:rsidR="008E256F">
        <w:t>?</w:t>
      </w:r>
    </w:p>
    <w:p w14:paraId="75278E2F" w14:textId="0E6085C2" w:rsidR="008E256F" w:rsidRDefault="00AA6CA4">
      <w:r>
        <w:t>8</w:t>
      </w:r>
      <w:r w:rsidR="008E256F">
        <w:t xml:space="preserve">.  </w:t>
      </w:r>
      <w:r w:rsidR="005D2D76">
        <w:t xml:space="preserve">The dualism of Taoist thought in Sun </w:t>
      </w:r>
      <w:proofErr w:type="spellStart"/>
      <w:r w:rsidR="005D2D76">
        <w:t>Tze's</w:t>
      </w:r>
      <w:proofErr w:type="spellEnd"/>
      <w:r w:rsidR="005D2D76">
        <w:t xml:space="preserve"> work is evident through the rhetorical deployment of paired opposites, such as </w:t>
      </w:r>
      <w:r w:rsidR="005D034A">
        <w:t>direct</w:t>
      </w:r>
      <w:r w:rsidR="005D2D76">
        <w:t>/</w:t>
      </w:r>
      <w:r w:rsidR="005D034A">
        <w:t>indirect</w:t>
      </w:r>
      <w:r w:rsidR="005D2D76">
        <w:t xml:space="preserve">, </w:t>
      </w:r>
      <w:r w:rsidR="005D034A">
        <w:t>weak</w:t>
      </w:r>
      <w:r w:rsidR="005D2D76">
        <w:t>/s</w:t>
      </w:r>
      <w:r w:rsidR="005D034A">
        <w:t>trong</w:t>
      </w:r>
      <w:r w:rsidR="005D2D76">
        <w:t xml:space="preserve">, or </w:t>
      </w:r>
      <w:r w:rsidR="005D034A">
        <w:t>order</w:t>
      </w:r>
      <w:r w:rsidR="005D2D76">
        <w:t>/</w:t>
      </w:r>
      <w:r w:rsidR="005D034A">
        <w:t>disorder</w:t>
      </w:r>
      <w:r w:rsidR="005D2D76">
        <w:t xml:space="preserve">.  Explain the use of one </w:t>
      </w:r>
      <w:r w:rsidR="00F743B7">
        <w:t>such pair and what role that plays in the advancement of the book's major arguments?</w:t>
      </w:r>
    </w:p>
    <w:p w14:paraId="48D897E2" w14:textId="403BE364" w:rsidR="00F743B7" w:rsidRDefault="00F743B7">
      <w:r>
        <w:t xml:space="preserve">9.  What </w:t>
      </w:r>
      <w:r w:rsidR="00FE129D">
        <w:t>is the importance of "studying moods" in</w:t>
      </w:r>
      <w:r>
        <w:t xml:space="preserve"> reference to the organizational spirit of an army?</w:t>
      </w:r>
    </w:p>
    <w:p w14:paraId="1BE387C9" w14:textId="02DCE285" w:rsidR="00F743B7" w:rsidRDefault="00F743B7">
      <w:r>
        <w:t>10.  What is the importance of terrain and environment for the art of war?</w:t>
      </w:r>
    </w:p>
    <w:p w14:paraId="4C1D72B8" w14:textId="5735C76D" w:rsidR="00F743B7" w:rsidRDefault="00F743B7">
      <w:r>
        <w:t>11.  What, according to Sun-</w:t>
      </w:r>
      <w:proofErr w:type="spellStart"/>
      <w:r>
        <w:t>Tze</w:t>
      </w:r>
      <w:proofErr w:type="spellEnd"/>
      <w:r>
        <w:t>, are the most and least desired traits in a leader (or general)?</w:t>
      </w:r>
      <w:r w:rsidR="00AA18FD">
        <w:t xml:space="preserve">  Compare to what Machiavelli would advise.</w:t>
      </w:r>
    </w:p>
    <w:p w14:paraId="66472430" w14:textId="0D33C879" w:rsidR="00F743B7" w:rsidRDefault="00F743B7">
      <w:r>
        <w:t>12.  When is the general's insubordination to the ruler permissible, or advisable?  And why?</w:t>
      </w:r>
    </w:p>
    <w:p w14:paraId="7354DCEE" w14:textId="37C5D0A5" w:rsidR="00F743B7" w:rsidRDefault="00F743B7">
      <w:r>
        <w:t>13.  Why does Sun-</w:t>
      </w:r>
      <w:proofErr w:type="spellStart"/>
      <w:r>
        <w:t>Tze</w:t>
      </w:r>
      <w:proofErr w:type="spellEnd"/>
      <w:r>
        <w:t xml:space="preserve"> endorse the use of spies?  How does this </w:t>
      </w:r>
      <w:r w:rsidR="00264775">
        <w:t xml:space="preserve">advice fit into his more general thinking on war?  </w:t>
      </w:r>
    </w:p>
    <w:p w14:paraId="1A2926E5" w14:textId="49617791" w:rsidR="00264775" w:rsidRPr="00803EA6" w:rsidRDefault="00264775">
      <w:r>
        <w:t xml:space="preserve">14.  The German strategist Von Clausewitz </w:t>
      </w:r>
      <w:r w:rsidR="000D1042">
        <w:t>famously</w:t>
      </w:r>
      <w:r>
        <w:t xml:space="preserve"> </w:t>
      </w:r>
      <w:proofErr w:type="gramStart"/>
      <w:r>
        <w:t>wrote that</w:t>
      </w:r>
      <w:proofErr w:type="gramEnd"/>
      <w:r>
        <w:t xml:space="preserve"> "war is </w:t>
      </w:r>
      <w:r w:rsidR="00803EA6">
        <w:t xml:space="preserve">a continuation of </w:t>
      </w:r>
      <w:r>
        <w:t>diplomacy</w:t>
      </w:r>
      <w:r w:rsidR="00803EA6">
        <w:t xml:space="preserve"> by other means."  </w:t>
      </w:r>
      <w:r w:rsidR="00F942FA">
        <w:t>Channel</w:t>
      </w:r>
      <w:r w:rsidR="00803EA6">
        <w:t xml:space="preserve">ing this line with reference to </w:t>
      </w:r>
      <w:r w:rsidR="00803EA6">
        <w:rPr>
          <w:i/>
        </w:rPr>
        <w:t>Mother Courage</w:t>
      </w:r>
      <w:r w:rsidR="00803EA6">
        <w:t xml:space="preserve">, </w:t>
      </w:r>
      <w:proofErr w:type="spellStart"/>
      <w:r w:rsidR="00803EA6">
        <w:t>Bertolt</w:t>
      </w:r>
      <w:proofErr w:type="spellEnd"/>
      <w:r w:rsidR="00803EA6">
        <w:t xml:space="preserve"> Brecht queried whether "war is a continuation of business by other means."  Sun-Tzu's </w:t>
      </w:r>
      <w:r w:rsidR="00803EA6">
        <w:rPr>
          <w:i/>
        </w:rPr>
        <w:t>Art of War</w:t>
      </w:r>
      <w:r w:rsidR="00803EA6">
        <w:t xml:space="preserve"> has served as a guide for very different occupations, including diplomacy, business, negotiation, management, human r</w:t>
      </w:r>
      <w:r w:rsidR="00622DD2">
        <w:t>elations and more.  Discuss how you think Sun-Tzu's insights can be creatively applied to other domains?  What does this say about the value of what we might more generally call, "strategic thinking"?</w:t>
      </w:r>
    </w:p>
    <w:sectPr w:rsidR="00264775" w:rsidRPr="00803EA6" w:rsidSect="00F729F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198"/>
    <w:rsid w:val="000D1042"/>
    <w:rsid w:val="002325FE"/>
    <w:rsid w:val="00264775"/>
    <w:rsid w:val="005077BD"/>
    <w:rsid w:val="0051115C"/>
    <w:rsid w:val="005D034A"/>
    <w:rsid w:val="005D2D76"/>
    <w:rsid w:val="00622DD2"/>
    <w:rsid w:val="00625198"/>
    <w:rsid w:val="006F4890"/>
    <w:rsid w:val="0076453A"/>
    <w:rsid w:val="00803EA6"/>
    <w:rsid w:val="008A0425"/>
    <w:rsid w:val="008E256F"/>
    <w:rsid w:val="00AA18FD"/>
    <w:rsid w:val="00AA6CA4"/>
    <w:rsid w:val="00D8747A"/>
    <w:rsid w:val="00F729F8"/>
    <w:rsid w:val="00F743B7"/>
    <w:rsid w:val="00F942FA"/>
    <w:rsid w:val="00FE1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3DC045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384</Words>
  <Characters>2192</Characters>
  <Application>Microsoft Macintosh Word</Application>
  <DocSecurity>0</DocSecurity>
  <Lines>18</Lines>
  <Paragraphs>5</Paragraphs>
  <ScaleCrop>false</ScaleCrop>
  <Company>Northeastern University</Company>
  <LinksUpToDate>false</LinksUpToDate>
  <CharactersWithSpaces>2571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Georges Van Den Abbeele</dc:creator>
  <cp:keywords/>
  <dc:description/>
  <cp:lastModifiedBy>Georges Van Den Abbeele</cp:lastModifiedBy>
  <cp:revision>16</cp:revision>
  <dcterms:created xsi:type="dcterms:W3CDTF">2013-11-11T20:08:00Z</dcterms:created>
  <dcterms:modified xsi:type="dcterms:W3CDTF">2014-10-03T20:31:00Z</dcterms:modified>
</cp:coreProperties>
</file>